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CC" w:rsidRDefault="00567FCC" w:rsidP="002F58C7">
      <w:pPr>
        <w:spacing w:line="240" w:lineRule="auto"/>
        <w:rPr>
          <w:rFonts w:ascii="Arial" w:hAnsi="Arial" w:cs="Arial"/>
          <w:sz w:val="24"/>
          <w:szCs w:val="24"/>
          <w:lang w:val="de-DE"/>
        </w:rPr>
      </w:pPr>
      <w:r>
        <w:rPr>
          <w:rFonts w:ascii="Arial" w:hAnsi="Arial" w:cs="Arial"/>
          <w:sz w:val="24"/>
          <w:szCs w:val="24"/>
          <w:lang w:val="de-DE"/>
        </w:rPr>
        <w:t xml:space="preserve">Name: </w:t>
      </w:r>
      <w:r>
        <w:rPr>
          <w:rFonts w:ascii="Arial" w:hAnsi="Arial" w:cs="Arial"/>
          <w:sz w:val="24"/>
          <w:szCs w:val="24"/>
          <w:lang w:val="de-DE"/>
        </w:rPr>
        <w:tab/>
        <w:t>……………………………………………</w:t>
      </w:r>
    </w:p>
    <w:p w:rsidR="00567FCC" w:rsidRDefault="00567FCC" w:rsidP="002F58C7">
      <w:pPr>
        <w:spacing w:line="240" w:lineRule="auto"/>
        <w:rPr>
          <w:rFonts w:ascii="Arial" w:hAnsi="Arial" w:cs="Arial"/>
          <w:sz w:val="24"/>
          <w:szCs w:val="24"/>
          <w:lang w:val="de-DE"/>
        </w:rPr>
      </w:pPr>
      <w:r>
        <w:rPr>
          <w:rFonts w:ascii="Arial" w:hAnsi="Arial" w:cs="Arial"/>
          <w:sz w:val="24"/>
          <w:szCs w:val="24"/>
          <w:lang w:val="de-DE"/>
        </w:rPr>
        <w:t>Anschrift:</w:t>
      </w:r>
      <w:r>
        <w:rPr>
          <w:rFonts w:ascii="Arial" w:hAnsi="Arial" w:cs="Arial"/>
          <w:sz w:val="24"/>
          <w:szCs w:val="24"/>
          <w:lang w:val="de-DE"/>
        </w:rPr>
        <w:tab/>
        <w:t xml:space="preserve"> …………………………………………..</w:t>
      </w:r>
    </w:p>
    <w:p w:rsidR="00567FCC" w:rsidRDefault="00567FCC" w:rsidP="002F58C7">
      <w:pPr>
        <w:spacing w:line="240" w:lineRule="auto"/>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t>……………………………………………</w:t>
      </w:r>
    </w:p>
    <w:p w:rsidR="00567FCC" w:rsidRDefault="00567FCC" w:rsidP="002F58C7">
      <w:pPr>
        <w:spacing w:line="240" w:lineRule="auto"/>
        <w:rPr>
          <w:rFonts w:ascii="Arial" w:hAnsi="Arial" w:cs="Arial"/>
          <w:sz w:val="24"/>
          <w:szCs w:val="24"/>
          <w:lang w:val="de-DE"/>
        </w:rPr>
      </w:pPr>
      <w:r>
        <w:rPr>
          <w:rFonts w:ascii="Arial" w:hAnsi="Arial" w:cs="Arial"/>
          <w:sz w:val="24"/>
          <w:szCs w:val="24"/>
          <w:lang w:val="de-DE"/>
        </w:rPr>
        <w:t>Tel./Email:</w:t>
      </w:r>
      <w:r>
        <w:rPr>
          <w:rFonts w:ascii="Arial" w:hAnsi="Arial" w:cs="Arial"/>
          <w:sz w:val="24"/>
          <w:szCs w:val="24"/>
          <w:lang w:val="de-DE"/>
        </w:rPr>
        <w:tab/>
        <w:t>……………………………………………</w:t>
      </w:r>
    </w:p>
    <w:p w:rsidR="00567FCC" w:rsidRDefault="00567FCC">
      <w:pPr>
        <w:rPr>
          <w:rFonts w:ascii="Arial" w:hAnsi="Arial" w:cs="Arial"/>
          <w:sz w:val="24"/>
          <w:szCs w:val="24"/>
          <w:lang w:val="de-DE"/>
        </w:rPr>
      </w:pPr>
    </w:p>
    <w:p w:rsidR="00567FCC" w:rsidRDefault="00567FCC">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am …………………..</w:t>
      </w:r>
    </w:p>
    <w:p w:rsidR="00AF0EC7" w:rsidRDefault="002F58C7" w:rsidP="002F58C7">
      <w:pPr>
        <w:spacing w:line="240" w:lineRule="auto"/>
        <w:rPr>
          <w:rFonts w:ascii="Arial" w:hAnsi="Arial" w:cs="Arial"/>
          <w:sz w:val="24"/>
          <w:szCs w:val="24"/>
          <w:lang w:val="de-DE"/>
        </w:rPr>
      </w:pPr>
      <w:r>
        <w:rPr>
          <w:rFonts w:ascii="Arial" w:hAnsi="Arial" w:cs="Arial"/>
          <w:sz w:val="24"/>
          <w:szCs w:val="24"/>
          <w:lang w:val="de-DE"/>
        </w:rPr>
        <w:t xml:space="preserve">An die </w:t>
      </w:r>
    </w:p>
    <w:p w:rsidR="00567FCC" w:rsidRDefault="00567FCC" w:rsidP="002F58C7">
      <w:pPr>
        <w:spacing w:line="240" w:lineRule="auto"/>
        <w:rPr>
          <w:rFonts w:ascii="Arial" w:hAnsi="Arial" w:cs="Arial"/>
          <w:sz w:val="24"/>
          <w:szCs w:val="24"/>
          <w:lang w:val="de-DE"/>
        </w:rPr>
      </w:pPr>
      <w:r>
        <w:rPr>
          <w:rFonts w:ascii="Arial" w:hAnsi="Arial" w:cs="Arial"/>
          <w:sz w:val="24"/>
          <w:szCs w:val="24"/>
          <w:lang w:val="de-DE"/>
        </w:rPr>
        <w:t xml:space="preserve">Gemeinde </w:t>
      </w:r>
      <w:proofErr w:type="spellStart"/>
      <w:r>
        <w:rPr>
          <w:rFonts w:ascii="Arial" w:hAnsi="Arial" w:cs="Arial"/>
          <w:sz w:val="24"/>
          <w:szCs w:val="24"/>
          <w:lang w:val="de-DE"/>
        </w:rPr>
        <w:t>Kreuttal</w:t>
      </w:r>
      <w:proofErr w:type="spellEnd"/>
    </w:p>
    <w:p w:rsidR="00567FCC" w:rsidRDefault="00AF0EC7" w:rsidP="002F58C7">
      <w:pPr>
        <w:spacing w:line="240" w:lineRule="auto"/>
        <w:rPr>
          <w:rFonts w:ascii="Arial" w:hAnsi="Arial" w:cs="Arial"/>
          <w:sz w:val="24"/>
          <w:szCs w:val="24"/>
          <w:lang w:val="de-DE"/>
        </w:rPr>
      </w:pPr>
      <w:r>
        <w:rPr>
          <w:rFonts w:ascii="Arial" w:hAnsi="Arial" w:cs="Arial"/>
          <w:sz w:val="24"/>
          <w:szCs w:val="24"/>
          <w:lang w:val="de-DE"/>
        </w:rPr>
        <w:t>Hauptstraße 80</w:t>
      </w:r>
    </w:p>
    <w:p w:rsidR="00567FCC" w:rsidRDefault="00567FCC" w:rsidP="002F58C7">
      <w:pPr>
        <w:spacing w:line="240" w:lineRule="auto"/>
        <w:rPr>
          <w:rFonts w:ascii="Arial" w:hAnsi="Arial" w:cs="Arial"/>
          <w:sz w:val="24"/>
          <w:szCs w:val="24"/>
          <w:lang w:val="de-DE"/>
        </w:rPr>
      </w:pPr>
      <w:r>
        <w:rPr>
          <w:rFonts w:ascii="Arial" w:hAnsi="Arial" w:cs="Arial"/>
          <w:sz w:val="24"/>
          <w:szCs w:val="24"/>
          <w:lang w:val="de-DE"/>
        </w:rPr>
        <w:t xml:space="preserve">2123  </w:t>
      </w:r>
      <w:proofErr w:type="spellStart"/>
      <w:r>
        <w:rPr>
          <w:rFonts w:ascii="Arial" w:hAnsi="Arial" w:cs="Arial"/>
          <w:sz w:val="24"/>
          <w:szCs w:val="24"/>
          <w:lang w:val="de-DE"/>
        </w:rPr>
        <w:t>Hautzendorf</w:t>
      </w:r>
      <w:proofErr w:type="spellEnd"/>
    </w:p>
    <w:p w:rsidR="00567FCC" w:rsidRDefault="00567FCC">
      <w:pPr>
        <w:rPr>
          <w:rFonts w:ascii="Arial" w:hAnsi="Arial" w:cs="Arial"/>
          <w:sz w:val="24"/>
          <w:szCs w:val="24"/>
          <w:lang w:val="de-DE"/>
        </w:rPr>
      </w:pPr>
      <w:bookmarkStart w:id="0" w:name="_GoBack"/>
      <w:bookmarkEnd w:id="0"/>
    </w:p>
    <w:p w:rsidR="00567FCC" w:rsidRDefault="006F7405" w:rsidP="002F58C7">
      <w:pPr>
        <w:spacing w:line="240" w:lineRule="auto"/>
        <w:jc w:val="center"/>
        <w:rPr>
          <w:rFonts w:ascii="Arial" w:hAnsi="Arial" w:cs="Arial"/>
          <w:b/>
          <w:sz w:val="28"/>
          <w:szCs w:val="28"/>
          <w:lang w:val="en-US"/>
        </w:rPr>
      </w:pPr>
      <w:r w:rsidRPr="006F7405">
        <w:rPr>
          <w:rFonts w:ascii="Arial" w:hAnsi="Arial" w:cs="Arial"/>
          <w:b/>
          <w:sz w:val="28"/>
          <w:szCs w:val="28"/>
          <w:lang w:val="en-US"/>
        </w:rPr>
        <w:t>B A U A N S U C H E N</w:t>
      </w:r>
    </w:p>
    <w:p w:rsidR="006F7405" w:rsidRPr="006F7405" w:rsidRDefault="006F7405" w:rsidP="002F58C7">
      <w:pPr>
        <w:spacing w:line="240" w:lineRule="auto"/>
        <w:jc w:val="center"/>
        <w:rPr>
          <w:rFonts w:ascii="Arial" w:hAnsi="Arial" w:cs="Arial"/>
          <w:b/>
          <w:sz w:val="28"/>
          <w:szCs w:val="28"/>
          <w:lang w:val="en-US"/>
        </w:rPr>
      </w:pPr>
    </w:p>
    <w:p w:rsidR="00567FCC" w:rsidRDefault="006F7405" w:rsidP="00567FCC">
      <w:pPr>
        <w:rPr>
          <w:rFonts w:ascii="Arial" w:hAnsi="Arial" w:cs="Arial"/>
          <w:sz w:val="24"/>
          <w:szCs w:val="24"/>
          <w:lang w:val="de-DE"/>
        </w:rPr>
      </w:pPr>
      <w:r>
        <w:rPr>
          <w:rFonts w:ascii="Arial" w:hAnsi="Arial" w:cs="Arial"/>
          <w:sz w:val="24"/>
          <w:szCs w:val="24"/>
          <w:lang w:val="de-DE"/>
        </w:rPr>
        <w:t>Ich (Wir) ersuche(n) um Erteilung der Baubewilligung für die Errichtung</w:t>
      </w:r>
    </w:p>
    <w:p w:rsidR="00567FCC" w:rsidRDefault="00567FCC" w:rsidP="00567FCC">
      <w:pPr>
        <w:rPr>
          <w:rFonts w:ascii="Arial" w:hAnsi="Arial" w:cs="Arial"/>
          <w:sz w:val="24"/>
          <w:szCs w:val="24"/>
          <w:lang w:val="de-DE"/>
        </w:rPr>
      </w:pPr>
      <w:r>
        <w:rPr>
          <w:rFonts w:ascii="Arial" w:hAnsi="Arial" w:cs="Arial"/>
          <w:sz w:val="24"/>
          <w:szCs w:val="24"/>
          <w:lang w:val="de-DE"/>
        </w:rPr>
        <w:t>………………………………………………………………………………………………………………………………………………………………………………………………………………………………………………………………………………………………………</w:t>
      </w:r>
    </w:p>
    <w:p w:rsidR="00567FCC" w:rsidRDefault="006F7405" w:rsidP="00567FCC">
      <w:pPr>
        <w:rPr>
          <w:rFonts w:ascii="Arial" w:hAnsi="Arial" w:cs="Arial"/>
          <w:sz w:val="24"/>
          <w:szCs w:val="24"/>
          <w:lang w:val="de-DE"/>
        </w:rPr>
      </w:pPr>
      <w:r>
        <w:rPr>
          <w:rFonts w:ascii="Arial" w:hAnsi="Arial" w:cs="Arial"/>
          <w:sz w:val="24"/>
          <w:szCs w:val="24"/>
          <w:lang w:val="de-DE"/>
        </w:rPr>
        <w:t xml:space="preserve">auf </w:t>
      </w:r>
      <w:r w:rsidR="00567FCC">
        <w:rPr>
          <w:rFonts w:ascii="Arial" w:hAnsi="Arial" w:cs="Arial"/>
          <w:sz w:val="24"/>
          <w:szCs w:val="24"/>
          <w:lang w:val="de-DE"/>
        </w:rPr>
        <w:t>Grundstück Nr.:…………………………  KG: ………………………………………….</w:t>
      </w:r>
    </w:p>
    <w:p w:rsidR="006F7405" w:rsidRDefault="006F7405" w:rsidP="00567FCC">
      <w:pPr>
        <w:rPr>
          <w:rFonts w:ascii="Arial" w:hAnsi="Arial" w:cs="Arial"/>
          <w:sz w:val="24"/>
          <w:szCs w:val="24"/>
          <w:lang w:val="de-DE"/>
        </w:rPr>
      </w:pPr>
      <w:r>
        <w:rPr>
          <w:rFonts w:ascii="Arial" w:hAnsi="Arial" w:cs="Arial"/>
          <w:sz w:val="24"/>
          <w:szCs w:val="24"/>
          <w:lang w:val="de-DE"/>
        </w:rPr>
        <w:t>entsprechend den beiliegenden Einreichunterlagen.</w:t>
      </w:r>
    </w:p>
    <w:p w:rsidR="006F7405" w:rsidRDefault="006F7405">
      <w:pPr>
        <w:rPr>
          <w:rFonts w:ascii="Arial" w:hAnsi="Arial" w:cs="Arial"/>
          <w:sz w:val="24"/>
          <w:szCs w:val="24"/>
          <w:lang w:val="de-DE"/>
        </w:rPr>
      </w:pPr>
      <w:r>
        <w:rPr>
          <w:rFonts w:ascii="Arial" w:hAnsi="Arial" w:cs="Arial"/>
          <w:sz w:val="24"/>
          <w:szCs w:val="24"/>
          <w:lang w:val="de-DE"/>
        </w:rPr>
        <w:t xml:space="preserve">Der Nachweis des Grundeigentümers bzw. die Zustimmung der Grundeigentümer liegen bei und es wurden die beiliegenden Pläne von </w:t>
      </w:r>
      <w:r w:rsidRPr="006F7405">
        <w:rPr>
          <w:rFonts w:ascii="Arial" w:hAnsi="Arial" w:cs="Arial"/>
          <w:sz w:val="24"/>
          <w:szCs w:val="24"/>
          <w:u w:val="single"/>
          <w:lang w:val="de-DE"/>
        </w:rPr>
        <w:t>allen Grundeigentümern</w:t>
      </w:r>
      <w:r>
        <w:rPr>
          <w:rFonts w:ascii="Arial" w:hAnsi="Arial" w:cs="Arial"/>
          <w:sz w:val="24"/>
          <w:szCs w:val="24"/>
          <w:lang w:val="de-DE"/>
        </w:rPr>
        <w:t xml:space="preserve"> unterfertigt.</w:t>
      </w:r>
    </w:p>
    <w:p w:rsidR="006F7405" w:rsidRDefault="006F7405">
      <w:pPr>
        <w:rPr>
          <w:rFonts w:ascii="Arial" w:hAnsi="Arial" w:cs="Arial"/>
          <w:sz w:val="24"/>
          <w:szCs w:val="24"/>
          <w:lang w:val="de-DE"/>
        </w:rPr>
      </w:pPr>
    </w:p>
    <w:p w:rsidR="00A71A9C" w:rsidRDefault="00A71A9C">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Unterschrift(en):</w:t>
      </w:r>
    </w:p>
    <w:p w:rsidR="006F7405" w:rsidRDefault="006F7405" w:rsidP="002F58C7">
      <w:pPr>
        <w:spacing w:line="240" w:lineRule="auto"/>
        <w:rPr>
          <w:rFonts w:ascii="Arial" w:hAnsi="Arial" w:cs="Arial"/>
          <w:sz w:val="24"/>
          <w:szCs w:val="24"/>
          <w:u w:val="single"/>
          <w:lang w:val="de-DE"/>
        </w:rPr>
      </w:pPr>
    </w:p>
    <w:p w:rsidR="006F7405" w:rsidRDefault="006F7405" w:rsidP="002F58C7">
      <w:pPr>
        <w:spacing w:line="240" w:lineRule="auto"/>
        <w:rPr>
          <w:rFonts w:ascii="Arial" w:hAnsi="Arial" w:cs="Arial"/>
          <w:sz w:val="24"/>
          <w:szCs w:val="24"/>
          <w:u w:val="single"/>
          <w:lang w:val="de-DE"/>
        </w:rPr>
      </w:pPr>
    </w:p>
    <w:p w:rsidR="002F58C7" w:rsidRPr="002F58C7" w:rsidRDefault="002F58C7" w:rsidP="002F58C7">
      <w:pPr>
        <w:spacing w:line="240" w:lineRule="auto"/>
        <w:rPr>
          <w:rFonts w:ascii="Arial" w:hAnsi="Arial" w:cs="Arial"/>
          <w:sz w:val="24"/>
          <w:szCs w:val="24"/>
          <w:u w:val="single"/>
          <w:lang w:val="de-DE"/>
        </w:rPr>
      </w:pPr>
      <w:r w:rsidRPr="002F58C7">
        <w:rPr>
          <w:rFonts w:ascii="Arial" w:hAnsi="Arial" w:cs="Arial"/>
          <w:sz w:val="24"/>
          <w:szCs w:val="24"/>
          <w:u w:val="single"/>
          <w:lang w:val="de-DE"/>
        </w:rPr>
        <w:t>Beilagen:</w:t>
      </w:r>
    </w:p>
    <w:p w:rsidR="00745851" w:rsidRDefault="006F7405" w:rsidP="00745851">
      <w:pPr>
        <w:pStyle w:val="Listenabsatz"/>
        <w:numPr>
          <w:ilvl w:val="0"/>
          <w:numId w:val="1"/>
        </w:numPr>
        <w:spacing w:line="240" w:lineRule="auto"/>
        <w:rPr>
          <w:rFonts w:ascii="Arial" w:hAnsi="Arial" w:cs="Arial"/>
          <w:sz w:val="20"/>
          <w:szCs w:val="20"/>
          <w:lang w:val="de-DE"/>
        </w:rPr>
      </w:pPr>
      <w:r>
        <w:rPr>
          <w:rFonts w:ascii="Arial" w:hAnsi="Arial" w:cs="Arial"/>
          <w:sz w:val="20"/>
          <w:szCs w:val="20"/>
          <w:lang w:val="de-DE"/>
        </w:rPr>
        <w:t>Einreichpläne</w:t>
      </w:r>
      <w:r w:rsidR="00745851">
        <w:rPr>
          <w:rFonts w:ascii="Arial" w:hAnsi="Arial" w:cs="Arial"/>
          <w:sz w:val="20"/>
          <w:szCs w:val="20"/>
          <w:lang w:val="de-DE"/>
        </w:rPr>
        <w:t xml:space="preserve"> (</w:t>
      </w:r>
      <w:r>
        <w:rPr>
          <w:rFonts w:ascii="Arial" w:hAnsi="Arial" w:cs="Arial"/>
          <w:sz w:val="20"/>
          <w:szCs w:val="20"/>
          <w:lang w:val="de-DE"/>
        </w:rPr>
        <w:t>3</w:t>
      </w:r>
      <w:r w:rsidR="00745851">
        <w:rPr>
          <w:rFonts w:ascii="Arial" w:hAnsi="Arial" w:cs="Arial"/>
          <w:sz w:val="20"/>
          <w:szCs w:val="20"/>
          <w:lang w:val="de-DE"/>
        </w:rPr>
        <w:t>fach)</w:t>
      </w:r>
    </w:p>
    <w:p w:rsidR="00745851" w:rsidRDefault="006F7405" w:rsidP="00745851">
      <w:pPr>
        <w:pStyle w:val="Listenabsatz"/>
        <w:numPr>
          <w:ilvl w:val="0"/>
          <w:numId w:val="1"/>
        </w:numPr>
        <w:rPr>
          <w:rFonts w:ascii="Arial" w:hAnsi="Arial" w:cs="Arial"/>
          <w:sz w:val="20"/>
          <w:szCs w:val="20"/>
          <w:lang w:val="de-DE"/>
        </w:rPr>
      </w:pPr>
      <w:r>
        <w:rPr>
          <w:rFonts w:ascii="Arial" w:hAnsi="Arial" w:cs="Arial"/>
          <w:sz w:val="20"/>
          <w:szCs w:val="20"/>
          <w:lang w:val="de-DE"/>
        </w:rPr>
        <w:t>Baub</w:t>
      </w:r>
      <w:r w:rsidR="00745851">
        <w:rPr>
          <w:rFonts w:ascii="Arial" w:hAnsi="Arial" w:cs="Arial"/>
          <w:sz w:val="20"/>
          <w:szCs w:val="20"/>
          <w:lang w:val="de-DE"/>
        </w:rPr>
        <w:t>eschreibung (</w:t>
      </w:r>
      <w:r>
        <w:rPr>
          <w:rFonts w:ascii="Arial" w:hAnsi="Arial" w:cs="Arial"/>
          <w:sz w:val="20"/>
          <w:szCs w:val="20"/>
          <w:lang w:val="de-DE"/>
        </w:rPr>
        <w:t>3</w:t>
      </w:r>
      <w:r w:rsidR="00745851">
        <w:rPr>
          <w:rFonts w:ascii="Arial" w:hAnsi="Arial" w:cs="Arial"/>
          <w:sz w:val="20"/>
          <w:szCs w:val="20"/>
          <w:lang w:val="de-DE"/>
        </w:rPr>
        <w:t>fach)</w:t>
      </w:r>
    </w:p>
    <w:p w:rsidR="00745851" w:rsidRDefault="006F7405" w:rsidP="00745851">
      <w:pPr>
        <w:pStyle w:val="Listenabsatz"/>
        <w:numPr>
          <w:ilvl w:val="0"/>
          <w:numId w:val="1"/>
        </w:numPr>
        <w:rPr>
          <w:rFonts w:ascii="Arial" w:hAnsi="Arial" w:cs="Arial"/>
          <w:sz w:val="20"/>
          <w:szCs w:val="20"/>
          <w:lang w:val="de-DE"/>
        </w:rPr>
      </w:pPr>
      <w:r>
        <w:rPr>
          <w:rFonts w:ascii="Arial" w:hAnsi="Arial" w:cs="Arial"/>
          <w:sz w:val="20"/>
          <w:szCs w:val="20"/>
          <w:lang w:val="de-DE"/>
        </w:rPr>
        <w:t>Energieausweis (3fach)</w:t>
      </w:r>
    </w:p>
    <w:p w:rsidR="00B1188D" w:rsidRPr="006F7405" w:rsidRDefault="006F7405" w:rsidP="006F7405">
      <w:pPr>
        <w:pStyle w:val="Listenabsatz"/>
        <w:numPr>
          <w:ilvl w:val="0"/>
          <w:numId w:val="1"/>
        </w:numPr>
        <w:spacing w:line="240" w:lineRule="auto"/>
        <w:rPr>
          <w:rFonts w:ascii="Arial" w:hAnsi="Arial" w:cs="Arial"/>
          <w:sz w:val="24"/>
          <w:szCs w:val="24"/>
          <w:lang w:val="de-DE"/>
        </w:rPr>
      </w:pPr>
      <w:r w:rsidRPr="006F7405">
        <w:rPr>
          <w:rFonts w:ascii="Arial" w:hAnsi="Arial" w:cs="Arial"/>
          <w:sz w:val="20"/>
          <w:szCs w:val="20"/>
          <w:lang w:val="de-DE"/>
        </w:rPr>
        <w:t>AGWR Datenblatt</w:t>
      </w:r>
      <w:r w:rsidR="00B1188D" w:rsidRPr="006F7405">
        <w:rPr>
          <w:rFonts w:ascii="Arial" w:hAnsi="Arial" w:cs="Arial"/>
          <w:sz w:val="24"/>
          <w:szCs w:val="24"/>
          <w:lang w:val="de-DE"/>
        </w:rPr>
        <w:br w:type="page"/>
      </w:r>
    </w:p>
    <w:p w:rsidR="002F58C7" w:rsidRPr="006F7405" w:rsidRDefault="00A841C5" w:rsidP="00A841C5">
      <w:pPr>
        <w:jc w:val="center"/>
        <w:rPr>
          <w:rFonts w:ascii="Arial" w:hAnsi="Arial" w:cs="Arial"/>
          <w:b/>
          <w:sz w:val="40"/>
          <w:szCs w:val="40"/>
        </w:rPr>
      </w:pPr>
      <w:r w:rsidRPr="006F7405">
        <w:rPr>
          <w:rFonts w:ascii="Arial" w:hAnsi="Arial" w:cs="Arial"/>
          <w:b/>
          <w:sz w:val="40"/>
          <w:szCs w:val="40"/>
        </w:rPr>
        <w:lastRenderedPageBreak/>
        <w:t>INFORMATIONEN ZUR BAU</w:t>
      </w:r>
      <w:r w:rsidR="006F7405" w:rsidRPr="006F7405">
        <w:rPr>
          <w:rFonts w:ascii="Arial" w:hAnsi="Arial" w:cs="Arial"/>
          <w:b/>
          <w:sz w:val="40"/>
          <w:szCs w:val="40"/>
        </w:rPr>
        <w:t>BEWILLIGUNG</w:t>
      </w:r>
    </w:p>
    <w:p w:rsidR="006F7405" w:rsidRPr="006F7405" w:rsidRDefault="006F7405" w:rsidP="006F7405">
      <w:pPr>
        <w:rPr>
          <w:rFonts w:ascii="Arial" w:hAnsi="Arial" w:cs="Arial"/>
          <w:sz w:val="24"/>
          <w:szCs w:val="24"/>
        </w:rPr>
      </w:pPr>
      <w:r w:rsidRPr="006F7405">
        <w:rPr>
          <w:rFonts w:ascii="Arial" w:hAnsi="Arial" w:cs="Arial"/>
          <w:sz w:val="24"/>
          <w:szCs w:val="24"/>
        </w:rPr>
        <w:t>Wurde Ihnen für ein Bauvorhaben eine baubehördliche Bewilligung erteilt, so sind damit für den Bauherrn folgende Rechte und Pflichten verbun</w:t>
      </w:r>
      <w:r w:rsidR="007E4C20">
        <w:rPr>
          <w:rFonts w:ascii="Arial" w:hAnsi="Arial" w:cs="Arial"/>
          <w:sz w:val="24"/>
          <w:szCs w:val="24"/>
        </w:rPr>
        <w:t>d</w:t>
      </w:r>
      <w:r w:rsidRPr="006F7405">
        <w:rPr>
          <w:rFonts w:ascii="Arial" w:hAnsi="Arial" w:cs="Arial"/>
          <w:sz w:val="24"/>
          <w:szCs w:val="24"/>
        </w:rPr>
        <w:t>en:</w:t>
      </w:r>
    </w:p>
    <w:p w:rsidR="006F7405" w:rsidRDefault="006F7405" w:rsidP="006F7405">
      <w:pPr>
        <w:rPr>
          <w:rFonts w:ascii="Arial" w:hAnsi="Arial" w:cs="Arial"/>
          <w:sz w:val="24"/>
          <w:szCs w:val="24"/>
        </w:rPr>
      </w:pPr>
    </w:p>
    <w:p w:rsidR="006F7405" w:rsidRDefault="006F7405" w:rsidP="006F7405">
      <w:pPr>
        <w:pStyle w:val="Listenabsatz"/>
        <w:numPr>
          <w:ilvl w:val="0"/>
          <w:numId w:val="3"/>
        </w:numPr>
        <w:rPr>
          <w:rFonts w:ascii="Arial" w:hAnsi="Arial" w:cs="Arial"/>
          <w:b/>
          <w:sz w:val="24"/>
          <w:szCs w:val="24"/>
          <w:u w:val="single"/>
        </w:rPr>
      </w:pPr>
      <w:r w:rsidRPr="006F7405">
        <w:rPr>
          <w:rFonts w:ascii="Arial" w:hAnsi="Arial" w:cs="Arial"/>
          <w:b/>
          <w:sz w:val="24"/>
          <w:szCs w:val="24"/>
          <w:u w:val="single"/>
        </w:rPr>
        <w:t>Bauführer</w:t>
      </w:r>
    </w:p>
    <w:p w:rsidR="006F7405" w:rsidRPr="006F7405" w:rsidRDefault="006F7405" w:rsidP="00753D9C">
      <w:pPr>
        <w:pStyle w:val="Listenabsatz"/>
        <w:rPr>
          <w:rFonts w:ascii="Arial" w:hAnsi="Arial" w:cs="Arial"/>
          <w:b/>
          <w:sz w:val="24"/>
          <w:szCs w:val="24"/>
          <w:u w:val="single"/>
        </w:rPr>
      </w:pPr>
      <w:r>
        <w:rPr>
          <w:rFonts w:ascii="Arial" w:hAnsi="Arial" w:cs="Arial"/>
          <w:sz w:val="24"/>
          <w:szCs w:val="24"/>
        </w:rPr>
        <w:t xml:space="preserve">Gemäß § 25 NÖ Bauordnung 2014 hat der Bauherr der Baubehörde spätestens mit der </w:t>
      </w:r>
      <w:proofErr w:type="spellStart"/>
      <w:r>
        <w:rPr>
          <w:rFonts w:ascii="Arial" w:hAnsi="Arial" w:cs="Arial"/>
          <w:sz w:val="24"/>
          <w:szCs w:val="24"/>
        </w:rPr>
        <w:t>Baubeginnsmeldung</w:t>
      </w:r>
      <w:proofErr w:type="spellEnd"/>
      <w:r>
        <w:rPr>
          <w:rFonts w:ascii="Arial" w:hAnsi="Arial" w:cs="Arial"/>
          <w:sz w:val="24"/>
          <w:szCs w:val="24"/>
        </w:rPr>
        <w:t xml:space="preserve"> gleichzeitig auch den Bauführer bekannt zu geben (sofern dieser nicht schon bei der Bauverhandlung bekannt war). Legt der Bauführer seine Funktion zurück, hat er dies der Baubehörde mitzuteilen. Die ihm zur Verfügung gestellte Ausfertigung des Baubewilligungsbescheides samt Beilagen ist zurückzustellen. Die Ausführung des Bauvorhabens ist zu unterbrechen, bis ein neuer Bauführer namhaft gemacht ist.</w:t>
      </w:r>
    </w:p>
    <w:p w:rsidR="006F7405" w:rsidRDefault="00753D9C" w:rsidP="006F7405">
      <w:pPr>
        <w:pStyle w:val="Listenabsatz"/>
        <w:numPr>
          <w:ilvl w:val="0"/>
          <w:numId w:val="3"/>
        </w:numPr>
        <w:rPr>
          <w:rFonts w:ascii="Arial" w:hAnsi="Arial" w:cs="Arial"/>
          <w:b/>
          <w:sz w:val="24"/>
          <w:szCs w:val="24"/>
          <w:u w:val="single"/>
        </w:rPr>
      </w:pPr>
      <w:proofErr w:type="spellStart"/>
      <w:r>
        <w:rPr>
          <w:rFonts w:ascii="Arial" w:hAnsi="Arial" w:cs="Arial"/>
          <w:b/>
          <w:sz w:val="24"/>
          <w:szCs w:val="24"/>
          <w:u w:val="single"/>
        </w:rPr>
        <w:t>Baubeginnsmeldung</w:t>
      </w:r>
      <w:proofErr w:type="spellEnd"/>
    </w:p>
    <w:p w:rsidR="00753D9C" w:rsidRDefault="00753D9C" w:rsidP="00753D9C">
      <w:pPr>
        <w:pStyle w:val="Listenabsatz"/>
        <w:rPr>
          <w:rFonts w:ascii="Arial" w:hAnsi="Arial" w:cs="Arial"/>
          <w:sz w:val="24"/>
          <w:szCs w:val="24"/>
        </w:rPr>
      </w:pPr>
      <w:r>
        <w:rPr>
          <w:rFonts w:ascii="Arial" w:hAnsi="Arial" w:cs="Arial"/>
          <w:sz w:val="24"/>
          <w:szCs w:val="24"/>
        </w:rPr>
        <w:t>Gemäß § 26 der NÖ Bauordnung 2014 hat der Bauherr das Datum des Beginns der Ausführung des Bauvorhabens der Baubehörde vorher anzuzeigen. Hierfür steht das Formular „</w:t>
      </w:r>
      <w:proofErr w:type="spellStart"/>
      <w:r>
        <w:rPr>
          <w:rFonts w:ascii="Arial" w:hAnsi="Arial" w:cs="Arial"/>
          <w:sz w:val="24"/>
          <w:szCs w:val="24"/>
        </w:rPr>
        <w:t>Baubeginnsmeldung</w:t>
      </w:r>
      <w:proofErr w:type="spellEnd"/>
      <w:r>
        <w:rPr>
          <w:rFonts w:ascii="Arial" w:hAnsi="Arial" w:cs="Arial"/>
          <w:sz w:val="24"/>
          <w:szCs w:val="24"/>
        </w:rPr>
        <w:t xml:space="preserve">“ auf unserer </w:t>
      </w:r>
      <w:proofErr w:type="spellStart"/>
      <w:r>
        <w:rPr>
          <w:rFonts w:ascii="Arial" w:hAnsi="Arial" w:cs="Arial"/>
          <w:sz w:val="24"/>
          <w:szCs w:val="24"/>
        </w:rPr>
        <w:t>Hompage</w:t>
      </w:r>
      <w:proofErr w:type="spellEnd"/>
      <w:r>
        <w:rPr>
          <w:rFonts w:ascii="Arial" w:hAnsi="Arial" w:cs="Arial"/>
          <w:sz w:val="24"/>
          <w:szCs w:val="24"/>
        </w:rPr>
        <w:t xml:space="preserve"> zur Verfügung.</w:t>
      </w:r>
    </w:p>
    <w:p w:rsidR="00753D9C" w:rsidRDefault="00753D9C" w:rsidP="00753D9C">
      <w:pPr>
        <w:pStyle w:val="Listenabsatz"/>
        <w:numPr>
          <w:ilvl w:val="0"/>
          <w:numId w:val="3"/>
        </w:numPr>
        <w:rPr>
          <w:rFonts w:ascii="Arial" w:hAnsi="Arial" w:cs="Arial"/>
          <w:b/>
          <w:sz w:val="24"/>
          <w:szCs w:val="24"/>
          <w:u w:val="single"/>
        </w:rPr>
      </w:pPr>
      <w:r w:rsidRPr="00753D9C">
        <w:rPr>
          <w:rFonts w:ascii="Arial" w:hAnsi="Arial" w:cs="Arial"/>
          <w:b/>
          <w:sz w:val="24"/>
          <w:szCs w:val="24"/>
          <w:u w:val="single"/>
        </w:rPr>
        <w:t>Ausführungsfristen</w:t>
      </w:r>
    </w:p>
    <w:p w:rsidR="00753D9C" w:rsidRDefault="00753D9C" w:rsidP="00753D9C">
      <w:pPr>
        <w:pStyle w:val="Listenabsatz"/>
        <w:rPr>
          <w:rFonts w:ascii="Arial" w:hAnsi="Arial" w:cs="Arial"/>
          <w:sz w:val="24"/>
          <w:szCs w:val="24"/>
        </w:rPr>
      </w:pPr>
      <w:r>
        <w:rPr>
          <w:rFonts w:ascii="Arial" w:hAnsi="Arial" w:cs="Arial"/>
          <w:sz w:val="24"/>
          <w:szCs w:val="24"/>
        </w:rPr>
        <w:t>Gemäß § 24 Abs. 1 NÖ Bauordnung 2014 erlischt das Recht aus einem Baubewilligungsbescheid, wenn die Ausführung des bewilligten Bauvorhabens nicht</w:t>
      </w:r>
      <w:r>
        <w:rPr>
          <w:rFonts w:ascii="Arial" w:hAnsi="Arial" w:cs="Arial"/>
          <w:sz w:val="24"/>
          <w:szCs w:val="24"/>
        </w:rPr>
        <w:tab/>
      </w:r>
      <w:r>
        <w:rPr>
          <w:rFonts w:ascii="Arial" w:hAnsi="Arial" w:cs="Arial"/>
          <w:sz w:val="24"/>
          <w:szCs w:val="24"/>
        </w:rPr>
        <w:tab/>
      </w:r>
    </w:p>
    <w:p w:rsidR="00753D9C" w:rsidRDefault="00753D9C" w:rsidP="00753D9C">
      <w:pPr>
        <w:pStyle w:val="Listenabsatz"/>
        <w:ind w:left="1416"/>
        <w:rPr>
          <w:rFonts w:ascii="Arial" w:hAnsi="Arial" w:cs="Arial"/>
          <w:sz w:val="24"/>
          <w:szCs w:val="24"/>
        </w:rPr>
      </w:pPr>
      <w:r>
        <w:rPr>
          <w:rFonts w:ascii="Arial" w:hAnsi="Arial" w:cs="Arial"/>
          <w:sz w:val="24"/>
          <w:szCs w:val="24"/>
        </w:rPr>
        <w:t xml:space="preserve">* binnen 2 Jahren ab dem Eintritt der Rechtskraft des </w:t>
      </w:r>
    </w:p>
    <w:p w:rsidR="00753D9C" w:rsidRDefault="00753D9C" w:rsidP="00753D9C">
      <w:pPr>
        <w:pStyle w:val="Listenabsatz"/>
        <w:ind w:left="1416"/>
        <w:rPr>
          <w:rFonts w:ascii="Arial" w:hAnsi="Arial" w:cs="Arial"/>
          <w:sz w:val="24"/>
          <w:szCs w:val="24"/>
        </w:rPr>
      </w:pPr>
      <w:r>
        <w:rPr>
          <w:rFonts w:ascii="Arial" w:hAnsi="Arial" w:cs="Arial"/>
          <w:sz w:val="24"/>
          <w:szCs w:val="24"/>
        </w:rPr>
        <w:t xml:space="preserve">   Bescheides    begonnen oder</w:t>
      </w:r>
    </w:p>
    <w:p w:rsidR="00753D9C" w:rsidRDefault="00753D9C" w:rsidP="00753D9C">
      <w:pPr>
        <w:pStyle w:val="Listenabsatz"/>
        <w:ind w:left="1416"/>
        <w:rPr>
          <w:rFonts w:ascii="Arial" w:hAnsi="Arial" w:cs="Arial"/>
          <w:sz w:val="24"/>
          <w:szCs w:val="24"/>
        </w:rPr>
      </w:pPr>
      <w:r>
        <w:rPr>
          <w:rFonts w:ascii="Arial" w:hAnsi="Arial" w:cs="Arial"/>
          <w:sz w:val="24"/>
          <w:szCs w:val="24"/>
        </w:rPr>
        <w:t xml:space="preserve">* binnen 5 Jahren ab ihrem Beginn vollendet wurde </w:t>
      </w:r>
    </w:p>
    <w:p w:rsidR="00753D9C" w:rsidRDefault="00753D9C" w:rsidP="00753D9C">
      <w:pPr>
        <w:ind w:left="705"/>
        <w:rPr>
          <w:rFonts w:ascii="Arial" w:hAnsi="Arial" w:cs="Arial"/>
          <w:sz w:val="24"/>
          <w:szCs w:val="24"/>
        </w:rPr>
      </w:pPr>
      <w:r>
        <w:rPr>
          <w:rFonts w:ascii="Arial" w:hAnsi="Arial" w:cs="Arial"/>
          <w:sz w:val="24"/>
          <w:szCs w:val="24"/>
        </w:rPr>
        <w:t>Gemäß § 24 Abs. 4 NÖ Bauordnung 2014 hat die Baubehörde die Frist für den Beginn der Ausführung zu verlängern, wenn dies vor ihrem Ablauf beantragt wird und das Bauvorhaben nach wie vor dem Flächenwidmungsplan oder Bebauungsplan nicht wiederspricht.</w:t>
      </w:r>
    </w:p>
    <w:p w:rsidR="00753D9C" w:rsidRDefault="00753D9C" w:rsidP="00753D9C">
      <w:pPr>
        <w:pStyle w:val="Listenabsatz"/>
        <w:numPr>
          <w:ilvl w:val="0"/>
          <w:numId w:val="3"/>
        </w:numPr>
        <w:rPr>
          <w:rFonts w:ascii="Arial" w:hAnsi="Arial" w:cs="Arial"/>
          <w:b/>
          <w:sz w:val="24"/>
          <w:szCs w:val="24"/>
          <w:u w:val="single"/>
        </w:rPr>
      </w:pPr>
      <w:r w:rsidRPr="00753D9C">
        <w:rPr>
          <w:rFonts w:ascii="Arial" w:hAnsi="Arial" w:cs="Arial"/>
          <w:b/>
          <w:sz w:val="24"/>
          <w:szCs w:val="24"/>
          <w:u w:val="single"/>
        </w:rPr>
        <w:t>Fertigstellung</w:t>
      </w:r>
    </w:p>
    <w:p w:rsidR="007E4C20" w:rsidRDefault="00753D9C" w:rsidP="00753D9C">
      <w:pPr>
        <w:pStyle w:val="Listenabsatz"/>
        <w:rPr>
          <w:rFonts w:ascii="Arial" w:hAnsi="Arial" w:cs="Arial"/>
          <w:sz w:val="24"/>
          <w:szCs w:val="24"/>
        </w:rPr>
      </w:pPr>
      <w:r>
        <w:rPr>
          <w:rFonts w:ascii="Arial" w:hAnsi="Arial" w:cs="Arial"/>
          <w:sz w:val="24"/>
          <w:szCs w:val="24"/>
        </w:rPr>
        <w:t>Ist gemäß § 30 NÖ Bauordnung 2014 ein bewilligtes B</w:t>
      </w:r>
      <w:r w:rsidR="007E4C20">
        <w:rPr>
          <w:rFonts w:ascii="Arial" w:hAnsi="Arial" w:cs="Arial"/>
          <w:sz w:val="24"/>
          <w:szCs w:val="24"/>
        </w:rPr>
        <w:t>a</w:t>
      </w:r>
      <w:r>
        <w:rPr>
          <w:rFonts w:ascii="Arial" w:hAnsi="Arial" w:cs="Arial"/>
          <w:sz w:val="24"/>
          <w:szCs w:val="24"/>
        </w:rPr>
        <w:t>uvorhaben fertiggestellt, hat der Bauherr dies der Baubehörde anzuzeigen. Hierfür steht das Formular „Fertigstellungs</w:t>
      </w:r>
      <w:r w:rsidR="007E4C20">
        <w:rPr>
          <w:rFonts w:ascii="Arial" w:hAnsi="Arial" w:cs="Arial"/>
          <w:sz w:val="24"/>
          <w:szCs w:val="24"/>
        </w:rPr>
        <w:t>anzeige</w:t>
      </w:r>
      <w:r>
        <w:rPr>
          <w:rFonts w:ascii="Arial" w:hAnsi="Arial" w:cs="Arial"/>
          <w:sz w:val="24"/>
          <w:szCs w:val="24"/>
        </w:rPr>
        <w:t xml:space="preserve">“ auf der Homepage der Gemeinde Kreuttal zur Verfügung.  </w:t>
      </w:r>
    </w:p>
    <w:p w:rsidR="00753D9C" w:rsidRDefault="00753D9C" w:rsidP="00753D9C">
      <w:pPr>
        <w:pStyle w:val="Listenabsatz"/>
        <w:rPr>
          <w:rFonts w:ascii="Arial" w:hAnsi="Arial" w:cs="Arial"/>
          <w:sz w:val="24"/>
          <w:szCs w:val="24"/>
        </w:rPr>
      </w:pPr>
      <w:r>
        <w:rPr>
          <w:rFonts w:ascii="Arial" w:hAnsi="Arial" w:cs="Arial"/>
          <w:sz w:val="24"/>
          <w:szCs w:val="24"/>
        </w:rPr>
        <w:t>Anzeigepflichtige Abweichungen sind in dieser Anzeige anzuführen. Der Fertigstellungsanzeige sind anzuschließen:</w:t>
      </w:r>
    </w:p>
    <w:p w:rsidR="00753D9C" w:rsidRPr="007E4C20" w:rsidRDefault="00753D9C" w:rsidP="00753D9C">
      <w:pPr>
        <w:pStyle w:val="Listenabsatz"/>
        <w:numPr>
          <w:ilvl w:val="0"/>
          <w:numId w:val="4"/>
        </w:numPr>
        <w:rPr>
          <w:rFonts w:ascii="Arial" w:hAnsi="Arial" w:cs="Arial"/>
          <w:b/>
          <w:sz w:val="24"/>
          <w:szCs w:val="24"/>
          <w:u w:val="single"/>
        </w:rPr>
      </w:pPr>
      <w:r>
        <w:rPr>
          <w:rFonts w:ascii="Arial" w:hAnsi="Arial" w:cs="Arial"/>
          <w:sz w:val="24"/>
          <w:szCs w:val="24"/>
        </w:rPr>
        <w:t>Bei einem Neu- oder Zubau eines Gebäudes ein Lageplan mit der Bescheinigung des Bauführers über die lagerichtige Ausführung des Bauvorhabens (2fach)</w:t>
      </w:r>
    </w:p>
    <w:p w:rsidR="007E4C20" w:rsidRPr="007E4C20" w:rsidRDefault="007E4C20" w:rsidP="00753D9C">
      <w:pPr>
        <w:pStyle w:val="Listenabsatz"/>
        <w:numPr>
          <w:ilvl w:val="0"/>
          <w:numId w:val="4"/>
        </w:numPr>
        <w:rPr>
          <w:rFonts w:ascii="Arial" w:hAnsi="Arial" w:cs="Arial"/>
          <w:b/>
          <w:sz w:val="24"/>
          <w:szCs w:val="24"/>
          <w:u w:val="single"/>
        </w:rPr>
      </w:pPr>
      <w:r>
        <w:rPr>
          <w:rFonts w:ascii="Arial" w:hAnsi="Arial" w:cs="Arial"/>
          <w:sz w:val="24"/>
          <w:szCs w:val="24"/>
        </w:rPr>
        <w:t>Bei anzeigepflichtigen Abweichungen ein Bestandsplan (2fach)</w:t>
      </w:r>
    </w:p>
    <w:p w:rsidR="007E4C20" w:rsidRPr="007E4C20" w:rsidRDefault="007E4C20" w:rsidP="00753D9C">
      <w:pPr>
        <w:pStyle w:val="Listenabsatz"/>
        <w:numPr>
          <w:ilvl w:val="0"/>
          <w:numId w:val="4"/>
        </w:numPr>
        <w:rPr>
          <w:rFonts w:ascii="Arial" w:hAnsi="Arial" w:cs="Arial"/>
          <w:b/>
          <w:sz w:val="24"/>
          <w:szCs w:val="24"/>
          <w:u w:val="single"/>
        </w:rPr>
      </w:pPr>
      <w:r>
        <w:rPr>
          <w:rFonts w:ascii="Arial" w:hAnsi="Arial" w:cs="Arial"/>
          <w:sz w:val="24"/>
          <w:szCs w:val="24"/>
        </w:rPr>
        <w:lastRenderedPageBreak/>
        <w:t>Eine Bescheinigung des Bauführers über die bewilligungsgemäße Ausführung (auch Eigenleistung) des Bauwerks</w:t>
      </w:r>
    </w:p>
    <w:p w:rsidR="007E4C20" w:rsidRPr="007E4C20" w:rsidRDefault="007E4C20" w:rsidP="00753D9C">
      <w:pPr>
        <w:pStyle w:val="Listenabsatz"/>
        <w:numPr>
          <w:ilvl w:val="0"/>
          <w:numId w:val="4"/>
        </w:numPr>
        <w:rPr>
          <w:rFonts w:ascii="Arial" w:hAnsi="Arial" w:cs="Arial"/>
          <w:b/>
          <w:sz w:val="24"/>
          <w:szCs w:val="24"/>
          <w:u w:val="single"/>
        </w:rPr>
      </w:pPr>
      <w:r>
        <w:rPr>
          <w:rFonts w:ascii="Arial" w:hAnsi="Arial" w:cs="Arial"/>
          <w:sz w:val="24"/>
          <w:szCs w:val="24"/>
        </w:rPr>
        <w:t>Die in der Niederschrift zur Bauverhandlung vorgeschriebenen Befunde und Bescheinigungen</w:t>
      </w:r>
    </w:p>
    <w:p w:rsidR="007E4C20" w:rsidRPr="007E4C20" w:rsidRDefault="007E4C20" w:rsidP="007E4C20">
      <w:pPr>
        <w:rPr>
          <w:rFonts w:ascii="Arial" w:hAnsi="Arial" w:cs="Arial"/>
          <w:b/>
          <w:sz w:val="24"/>
          <w:szCs w:val="24"/>
        </w:rPr>
      </w:pPr>
      <w:r w:rsidRPr="007E4C20">
        <w:rPr>
          <w:rFonts w:ascii="Arial" w:hAnsi="Arial" w:cs="Arial"/>
          <w:b/>
          <w:sz w:val="24"/>
          <w:szCs w:val="24"/>
        </w:rPr>
        <w:t>Gemäß § 37</w:t>
      </w:r>
      <w:r>
        <w:rPr>
          <w:rFonts w:ascii="Arial" w:hAnsi="Arial" w:cs="Arial"/>
          <w:b/>
          <w:sz w:val="24"/>
          <w:szCs w:val="24"/>
        </w:rPr>
        <w:t xml:space="preserve"> Abs. 1 Ziff. 6 NÖ Bauordnung 2014 begeht eine Verwaltungsübertretung, wer ein Bauwerk vor Anzeige der Fertigstellung und Vorlage der oben genannten Bescheinigungen und Befunde benützt.</w:t>
      </w:r>
    </w:p>
    <w:p w:rsidR="00753D9C" w:rsidRDefault="00753D9C" w:rsidP="00753D9C">
      <w:pPr>
        <w:pStyle w:val="Listenabsatz"/>
        <w:ind w:firstLine="696"/>
        <w:rPr>
          <w:rFonts w:ascii="Arial" w:hAnsi="Arial" w:cs="Arial"/>
          <w:sz w:val="24"/>
          <w:szCs w:val="24"/>
        </w:rPr>
      </w:pPr>
    </w:p>
    <w:p w:rsidR="00753D9C" w:rsidRPr="00753D9C" w:rsidRDefault="00753D9C" w:rsidP="00753D9C">
      <w:pPr>
        <w:pStyle w:val="Listenabsatz"/>
        <w:rPr>
          <w:rFonts w:ascii="Arial" w:hAnsi="Arial" w:cs="Arial"/>
          <w:b/>
          <w:sz w:val="24"/>
          <w:szCs w:val="24"/>
          <w:u w:val="single"/>
        </w:rPr>
      </w:pPr>
      <w:r>
        <w:rPr>
          <w:rFonts w:ascii="Arial" w:hAnsi="Arial" w:cs="Arial"/>
          <w:sz w:val="24"/>
          <w:szCs w:val="24"/>
        </w:rPr>
        <w:t>b</w:t>
      </w:r>
    </w:p>
    <w:p w:rsidR="00753D9C" w:rsidRPr="00753D9C" w:rsidRDefault="00753D9C" w:rsidP="00753D9C">
      <w:pPr>
        <w:rPr>
          <w:rFonts w:ascii="Arial" w:hAnsi="Arial" w:cs="Arial"/>
          <w:b/>
          <w:sz w:val="24"/>
          <w:szCs w:val="24"/>
          <w:u w:val="single"/>
        </w:rPr>
      </w:pPr>
    </w:p>
    <w:p w:rsidR="006F7405" w:rsidRPr="006F7405" w:rsidRDefault="006F7405" w:rsidP="006F7405">
      <w:pPr>
        <w:pStyle w:val="Listenabsatz"/>
        <w:rPr>
          <w:rFonts w:ascii="Arial" w:hAnsi="Arial" w:cs="Arial"/>
          <w:b/>
          <w:sz w:val="24"/>
          <w:szCs w:val="24"/>
          <w:u w:val="single"/>
        </w:rPr>
      </w:pPr>
    </w:p>
    <w:p w:rsidR="00A841C5" w:rsidRPr="006F7405" w:rsidRDefault="00A841C5" w:rsidP="00A841C5">
      <w:pPr>
        <w:rPr>
          <w:rFonts w:ascii="Arial" w:hAnsi="Arial" w:cs="Arial"/>
          <w:b/>
          <w:sz w:val="24"/>
          <w:szCs w:val="24"/>
        </w:rPr>
      </w:pPr>
    </w:p>
    <w:p w:rsidR="00EA4931" w:rsidRPr="00E348CE" w:rsidRDefault="00567FCC">
      <w:pPr>
        <w:rPr>
          <w:rFonts w:ascii="Arial" w:hAnsi="Arial" w:cs="Arial"/>
          <w:sz w:val="24"/>
          <w:szCs w:val="24"/>
        </w:rPr>
      </w:pPr>
      <w:r w:rsidRPr="00E348CE">
        <w:rPr>
          <w:rFonts w:ascii="Arial" w:hAnsi="Arial" w:cs="Arial"/>
          <w:sz w:val="24"/>
          <w:szCs w:val="24"/>
        </w:rPr>
        <w:tab/>
      </w:r>
      <w:r w:rsidRPr="00E348CE">
        <w:rPr>
          <w:rFonts w:ascii="Arial" w:hAnsi="Arial" w:cs="Arial"/>
          <w:sz w:val="24"/>
          <w:szCs w:val="24"/>
        </w:rPr>
        <w:tab/>
      </w:r>
      <w:r w:rsidRPr="00E348CE">
        <w:rPr>
          <w:rFonts w:ascii="Arial" w:hAnsi="Arial" w:cs="Arial"/>
          <w:sz w:val="24"/>
          <w:szCs w:val="24"/>
        </w:rPr>
        <w:tab/>
      </w:r>
    </w:p>
    <w:sectPr w:rsidR="00EA4931" w:rsidRPr="00E348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AD8"/>
    <w:multiLevelType w:val="hybridMultilevel"/>
    <w:tmpl w:val="188AD958"/>
    <w:lvl w:ilvl="0" w:tplc="E972776E">
      <w:start w:val="4"/>
      <w:numFmt w:val="bullet"/>
      <w:lvlText w:val="-"/>
      <w:lvlJc w:val="left"/>
      <w:pPr>
        <w:ind w:left="1080" w:hanging="360"/>
      </w:pPr>
      <w:rPr>
        <w:rFonts w:ascii="Arial" w:eastAsiaTheme="minorHAnsi" w:hAnsi="Arial" w:cs="Arial" w:hint="default"/>
        <w:b w:val="0"/>
        <w:u w:val="non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169B5C2C"/>
    <w:multiLevelType w:val="hybridMultilevel"/>
    <w:tmpl w:val="FB9C2A60"/>
    <w:lvl w:ilvl="0" w:tplc="577CB13C">
      <w:numFmt w:val="bullet"/>
      <w:lvlText w:val="-"/>
      <w:lvlJc w:val="left"/>
      <w:pPr>
        <w:ind w:left="1776" w:hanging="360"/>
      </w:pPr>
      <w:rPr>
        <w:rFonts w:ascii="Arial" w:eastAsiaTheme="minorHAnsi" w:hAnsi="Arial" w:cs="Arial"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nsid w:val="3B4741F0"/>
    <w:multiLevelType w:val="hybridMultilevel"/>
    <w:tmpl w:val="E3E46046"/>
    <w:lvl w:ilvl="0" w:tplc="7D2A5512">
      <w:start w:val="2123"/>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B780138"/>
    <w:multiLevelType w:val="hybridMultilevel"/>
    <w:tmpl w:val="82F0C4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CC"/>
    <w:rsid w:val="000D12AC"/>
    <w:rsid w:val="002F58C7"/>
    <w:rsid w:val="00567FCC"/>
    <w:rsid w:val="006F7405"/>
    <w:rsid w:val="00745851"/>
    <w:rsid w:val="00753D9C"/>
    <w:rsid w:val="007E4C20"/>
    <w:rsid w:val="00A71A9C"/>
    <w:rsid w:val="00A841C5"/>
    <w:rsid w:val="00AF0EC7"/>
    <w:rsid w:val="00B1188D"/>
    <w:rsid w:val="00E348CE"/>
    <w:rsid w:val="00EA4931"/>
    <w:rsid w:val="00F205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A9C"/>
    <w:pPr>
      <w:ind w:left="720"/>
      <w:contextualSpacing/>
    </w:pPr>
  </w:style>
  <w:style w:type="paragraph" w:styleId="Sprechblasentext">
    <w:name w:val="Balloon Text"/>
    <w:basedOn w:val="Standard"/>
    <w:link w:val="SprechblasentextZchn"/>
    <w:uiPriority w:val="99"/>
    <w:semiHidden/>
    <w:unhideWhenUsed/>
    <w:rsid w:val="00B11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A9C"/>
    <w:pPr>
      <w:ind w:left="720"/>
      <w:contextualSpacing/>
    </w:pPr>
  </w:style>
  <w:style w:type="paragraph" w:styleId="Sprechblasentext">
    <w:name w:val="Balloon Text"/>
    <w:basedOn w:val="Standard"/>
    <w:link w:val="SprechblasentextZchn"/>
    <w:uiPriority w:val="99"/>
    <w:semiHidden/>
    <w:unhideWhenUsed/>
    <w:rsid w:val="00B11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Mondl</cp:lastModifiedBy>
  <cp:revision>3</cp:revision>
  <dcterms:created xsi:type="dcterms:W3CDTF">2016-11-28T11:25:00Z</dcterms:created>
  <dcterms:modified xsi:type="dcterms:W3CDTF">2017-11-13T08:26:00Z</dcterms:modified>
</cp:coreProperties>
</file>